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艺·无涯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”——天一阁·月湖国际公共艺术大赛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作品征集登记表</w:t>
      </w:r>
    </w:p>
    <w:tbl>
      <w:tblPr>
        <w:tblStyle w:val="2"/>
        <w:tblpPr w:leftFromText="180" w:rightFromText="180" w:vertAnchor="text" w:tblpY="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96"/>
        <w:gridCol w:w="894"/>
        <w:gridCol w:w="778"/>
        <w:gridCol w:w="709"/>
        <w:gridCol w:w="142"/>
        <w:gridCol w:w="425"/>
        <w:gridCol w:w="709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613" w:type="dxa"/>
            <w:gridSpan w:val="10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编号：                                  （此项由大赛组委会办公室填写）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after="0" w:line="420" w:lineRule="exact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420" w:lineRule="exact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作品名称</w:t>
            </w:r>
          </w:p>
        </w:tc>
        <w:tc>
          <w:tcPr>
            <w:tcW w:w="7229" w:type="dxa"/>
            <w:gridSpan w:val="9"/>
            <w:noWrap w:val="0"/>
            <w:vAlign w:val="center"/>
          </w:tcPr>
          <w:p>
            <w:pPr>
              <w:spacing w:after="0" w:line="420" w:lineRule="exact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材质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tabs>
                <w:tab w:val="left" w:pos="975"/>
              </w:tabs>
              <w:spacing w:after="0" w:line="420" w:lineRule="exact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tabs>
                <w:tab w:val="left" w:pos="975"/>
              </w:tabs>
              <w:spacing w:after="0" w:line="42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设计尺寸（CM）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after="0" w:line="420" w:lineRule="exact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13" w:type="dxa"/>
            <w:gridSpan w:val="10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证件类型（请选择） □身份证  □护照  □军官证  □营业执照  □其他：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2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国籍</w:t>
            </w:r>
          </w:p>
        </w:tc>
        <w:tc>
          <w:tcPr>
            <w:tcW w:w="2381" w:type="dxa"/>
            <w:gridSpan w:val="3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城市</w:t>
            </w: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E-mail/QQ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613" w:type="dxa"/>
            <w:gridSpan w:val="10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通讯地址及邮政编码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37" w:type="dxa"/>
            <w:gridSpan w:val="8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电话、传真（包括国家和城市区号）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8613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作品创意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</w:rPr>
              <w:t>说明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</w:rPr>
              <w:t>00字内）</w:t>
            </w:r>
          </w:p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5655"/>
              </w:tabs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5655"/>
              </w:tabs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5655"/>
              </w:tabs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8613" w:type="dxa"/>
            <w:gridSpan w:val="10"/>
            <w:noWrap w:val="0"/>
            <w:vAlign w:val="top"/>
          </w:tcPr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声明：</w:t>
            </w:r>
          </w:p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（一）创作者投稿后，则视为同意主办方拥有对设计方案宣传、展览及推荐实施等形式的权利。</w:t>
            </w:r>
          </w:p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（二）本申报作品系本人（单位）创作，未侵害他人（单位）的知识产权，填报信息真实有效。作者本人（单位）尊重“艺·无涯”——天一阁·月湖国际公共艺术大赛评审征集细则及相关规定。</w:t>
            </w:r>
          </w:p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 签名（盖章）：</w:t>
            </w:r>
          </w:p>
          <w:p>
            <w:pPr>
              <w:spacing w:after="0" w:line="42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     填报日期：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注：1、</w:t>
      </w:r>
      <w:r>
        <w:rPr>
          <w:b w:val="0"/>
          <w:bCs/>
          <w:sz w:val="24"/>
          <w:szCs w:val="24"/>
        </w:rPr>
        <w:t>一并提交本人</w:t>
      </w:r>
      <w:r>
        <w:rPr>
          <w:rFonts w:hint="eastAsia"/>
          <w:b w:val="0"/>
          <w:bCs/>
          <w:sz w:val="24"/>
          <w:szCs w:val="24"/>
        </w:rPr>
        <w:t>身份</w:t>
      </w:r>
      <w:r>
        <w:rPr>
          <w:b w:val="0"/>
          <w:bCs/>
          <w:sz w:val="24"/>
          <w:szCs w:val="24"/>
        </w:rPr>
        <w:t>证复印件并签名</w:t>
      </w:r>
      <w:r>
        <w:rPr>
          <w:sz w:val="24"/>
          <w:szCs w:val="24"/>
        </w:rPr>
        <w:t>，单位提交</w:t>
      </w:r>
      <w:r>
        <w:rPr>
          <w:rFonts w:hint="eastAsia"/>
          <w:sz w:val="24"/>
          <w:szCs w:val="24"/>
        </w:rPr>
        <w:t>营</w:t>
      </w:r>
      <w:r>
        <w:rPr>
          <w:sz w:val="24"/>
          <w:szCs w:val="24"/>
        </w:rPr>
        <w:t>业执照</w:t>
      </w:r>
      <w:r>
        <w:rPr>
          <w:rFonts w:hint="eastAsia"/>
          <w:sz w:val="24"/>
          <w:szCs w:val="24"/>
        </w:rPr>
        <w:t>复印件</w:t>
      </w:r>
      <w:r>
        <w:rPr>
          <w:sz w:val="24"/>
          <w:szCs w:val="24"/>
        </w:rPr>
        <w:t>并盖章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ind w:firstLine="470" w:firstLineChars="196"/>
        <w:rPr>
          <w:rFonts w:ascii="方正小标宋简体" w:hAnsi="仿宋" w:eastAsia="方正小标宋简体" w:cs="黑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2、此表可下载、复制，每件作品分别填报一张表格。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jVlNTZjMDgyOGFjZmJmMGJmNzFiOWZiZTFlMTgifQ=="/>
  </w:docVars>
  <w:rsids>
    <w:rsidRoot w:val="074473BC"/>
    <w:rsid w:val="074473BC"/>
    <w:rsid w:val="311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377</Characters>
  <Lines>0</Lines>
  <Paragraphs>0</Paragraphs>
  <TotalTime>0</TotalTime>
  <ScaleCrop>false</ScaleCrop>
  <LinksUpToDate>false</LinksUpToDate>
  <CharactersWithSpaces>513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2022-06-28T08:44:00Z</dcterms:created>
  <dc:creator>朱梓寶</dc:creator>
  <cp:lastModifiedBy>forty-seven•́ε•̀)ฅ</cp:lastModifiedBy>
  <dcterms:modified xsi:type="dcterms:W3CDTF">2022-07-04T03:14:43Z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44A03D53E48549A9935D9E0BE506BB02</vt:lpwstr>
  </property>
</Properties>
</file>