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池州烈士陵园主题雕塑创意设计信息登记表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eastAsia="zh-CN"/>
        </w:rPr>
        <w:t>（单位）</w:t>
      </w:r>
    </w:p>
    <w:bookmarkEnd w:id="0"/>
    <w:p>
      <w:pPr>
        <w:jc w:val="center"/>
        <w:rPr>
          <w:rFonts w:hint="eastAsia" w:ascii="宋体" w:hAnsi="宋体"/>
          <w:b/>
          <w:sz w:val="13"/>
        </w:rPr>
      </w:pPr>
    </w:p>
    <w:tbl>
      <w:tblPr>
        <w:tblStyle w:val="4"/>
        <w:tblW w:w="83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681"/>
        <w:gridCol w:w="445"/>
        <w:gridCol w:w="255"/>
        <w:gridCol w:w="454"/>
        <w:gridCol w:w="142"/>
        <w:gridCol w:w="102"/>
        <w:gridCol w:w="875"/>
        <w:gridCol w:w="499"/>
        <w:gridCol w:w="24"/>
        <w:gridCol w:w="2"/>
        <w:gridCol w:w="482"/>
        <w:gridCol w:w="55"/>
        <w:gridCol w:w="859"/>
        <w:gridCol w:w="254"/>
        <w:gridCol w:w="448"/>
        <w:gridCol w:w="696"/>
        <w:gridCol w:w="82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6" w:hRule="atLeast"/>
        </w:trPr>
        <w:tc>
          <w:tcPr>
            <w:tcW w:w="8392" w:type="dxa"/>
            <w:gridSpan w:val="19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编号：                                              （此项由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专家委员会</w:t>
            </w:r>
            <w:r>
              <w:rPr>
                <w:rFonts w:hint="eastAsia" w:ascii="宋体" w:hAnsi="宋体"/>
                <w:b/>
                <w:szCs w:val="21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7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公司名称</w:t>
            </w:r>
          </w:p>
        </w:tc>
        <w:tc>
          <w:tcPr>
            <w:tcW w:w="1126" w:type="dxa"/>
            <w:gridSpan w:val="2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公司资质</w:t>
            </w:r>
          </w:p>
        </w:tc>
        <w:tc>
          <w:tcPr>
            <w:tcW w:w="1119" w:type="dxa"/>
            <w:gridSpan w:val="3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2" w:type="dxa"/>
            <w:gridSpan w:val="5"/>
            <w:vAlign w:val="top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法人代表</w:t>
            </w:r>
          </w:p>
        </w:tc>
        <w:tc>
          <w:tcPr>
            <w:tcW w:w="1113" w:type="dxa"/>
            <w:gridSpan w:val="2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26" w:type="dxa"/>
            <w:gridSpan w:val="3"/>
            <w:vAlign w:val="top"/>
          </w:tcPr>
          <w:p>
            <w:pPr>
              <w:ind w:left="120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主创设计师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17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名称</w:t>
            </w:r>
          </w:p>
        </w:tc>
        <w:tc>
          <w:tcPr>
            <w:tcW w:w="7675" w:type="dxa"/>
            <w:gridSpan w:val="18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17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材质</w:t>
            </w:r>
          </w:p>
        </w:tc>
        <w:tc>
          <w:tcPr>
            <w:tcW w:w="1977" w:type="dxa"/>
            <w:gridSpan w:val="5"/>
            <w:vAlign w:val="top"/>
          </w:tcPr>
          <w:p>
            <w:pPr>
              <w:tabs>
                <w:tab w:val="left" w:pos="975"/>
              </w:tabs>
              <w:rPr>
                <w:rFonts w:hint="eastAsia" w:ascii="宋体" w:hAnsi="宋体"/>
                <w:b/>
                <w:szCs w:val="21"/>
                <w:u w:val="single"/>
              </w:rPr>
            </w:pPr>
          </w:p>
        </w:tc>
        <w:tc>
          <w:tcPr>
            <w:tcW w:w="1984" w:type="dxa"/>
            <w:gridSpan w:val="6"/>
            <w:vAlign w:val="top"/>
          </w:tcPr>
          <w:p>
            <w:pPr>
              <w:tabs>
                <w:tab w:val="left" w:pos="975"/>
              </w:tabs>
              <w:rPr>
                <w:rFonts w:hint="eastAsia"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设计尺寸（CM）</w:t>
            </w:r>
          </w:p>
        </w:tc>
        <w:tc>
          <w:tcPr>
            <w:tcW w:w="3714" w:type="dxa"/>
            <w:gridSpan w:val="7"/>
            <w:vAlign w:val="top"/>
          </w:tcPr>
          <w:p>
            <w:pPr>
              <w:rPr>
                <w:rFonts w:hint="eastAsia" w:ascii="宋体" w:hAnsi="宋体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94" w:type="dxa"/>
            <w:gridSpan w:val="6"/>
            <w:vAlign w:val="top"/>
          </w:tcPr>
          <w:p>
            <w:pPr>
              <w:tabs>
                <w:tab w:val="left" w:pos="975"/>
              </w:tabs>
              <w:rPr>
                <w:rFonts w:hint="eastAsia"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雕塑设计主题</w:t>
            </w:r>
          </w:p>
        </w:tc>
        <w:tc>
          <w:tcPr>
            <w:tcW w:w="5698" w:type="dxa"/>
            <w:gridSpan w:val="13"/>
            <w:vAlign w:val="top"/>
          </w:tcPr>
          <w:p>
            <w:pPr>
              <w:rPr>
                <w:rFonts w:hint="eastAsia" w:ascii="宋体" w:hAnsi="宋体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94" w:type="dxa"/>
            <w:gridSpan w:val="6"/>
            <w:vAlign w:val="top"/>
          </w:tcPr>
          <w:p>
            <w:pPr>
              <w:tabs>
                <w:tab w:val="left" w:pos="975"/>
              </w:tabs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企业营业执照标号</w:t>
            </w:r>
          </w:p>
        </w:tc>
        <w:tc>
          <w:tcPr>
            <w:tcW w:w="5698" w:type="dxa"/>
            <w:gridSpan w:val="13"/>
            <w:vAlign w:val="top"/>
          </w:tcPr>
          <w:p>
            <w:pPr>
              <w:rPr>
                <w:rFonts w:hint="eastAsia" w:ascii="宋体" w:hAnsi="宋体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94" w:type="dxa"/>
            <w:gridSpan w:val="6"/>
            <w:vAlign w:val="top"/>
          </w:tcPr>
          <w:p>
            <w:pPr>
              <w:tabs>
                <w:tab w:val="left" w:pos="975"/>
              </w:tabs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法人证件号码</w:t>
            </w:r>
          </w:p>
        </w:tc>
        <w:tc>
          <w:tcPr>
            <w:tcW w:w="5698" w:type="dxa"/>
            <w:gridSpan w:val="13"/>
            <w:vAlign w:val="top"/>
          </w:tcPr>
          <w:p>
            <w:pPr>
              <w:rPr>
                <w:rFonts w:hint="eastAsia" w:ascii="宋体" w:hAnsi="宋体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98" w:type="dxa"/>
            <w:gridSpan w:val="4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联系人</w:t>
            </w:r>
          </w:p>
        </w:tc>
        <w:tc>
          <w:tcPr>
            <w:tcW w:w="2098" w:type="dxa"/>
            <w:gridSpan w:val="7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98" w:type="dxa"/>
            <w:gridSpan w:val="5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箱</w:t>
            </w:r>
          </w:p>
        </w:tc>
        <w:tc>
          <w:tcPr>
            <w:tcW w:w="2098" w:type="dxa"/>
            <w:gridSpan w:val="3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98" w:type="dxa"/>
            <w:gridSpan w:val="2"/>
            <w:vAlign w:val="top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开户行</w:t>
            </w:r>
          </w:p>
        </w:tc>
        <w:tc>
          <w:tcPr>
            <w:tcW w:w="1398" w:type="dxa"/>
            <w:gridSpan w:val="5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8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开户名</w:t>
            </w:r>
          </w:p>
        </w:tc>
        <w:tc>
          <w:tcPr>
            <w:tcW w:w="1398" w:type="dxa"/>
            <w:gridSpan w:val="4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8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开户账号</w:t>
            </w:r>
          </w:p>
        </w:tc>
        <w:tc>
          <w:tcPr>
            <w:tcW w:w="1402" w:type="dxa"/>
            <w:gridSpan w:val="2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392" w:type="dxa"/>
            <w:gridSpan w:val="19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通讯地址及邮政编码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70" w:type="dxa"/>
            <w:gridSpan w:val="9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电话（包括国家和城市区号）</w:t>
            </w:r>
          </w:p>
        </w:tc>
        <w:tc>
          <w:tcPr>
            <w:tcW w:w="4222" w:type="dxa"/>
            <w:gridSpan w:val="1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传真（包括国家和城市区号）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392" w:type="dxa"/>
            <w:gridSpan w:val="19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作品创意说明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：（可附后）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left" w:pos="5655"/>
              </w:tabs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left" w:pos="5655"/>
              </w:tabs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392" w:type="dxa"/>
            <w:gridSpan w:val="19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放大加工工艺要求、相关数据和落成环境要求：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（可附后）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8392" w:type="dxa"/>
            <w:gridSpan w:val="19"/>
            <w:vAlign w:val="top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公司简介：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内容要求：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公司成立时间</w:t>
            </w:r>
            <w:r>
              <w:rPr>
                <w:rFonts w:hint="eastAsia" w:ascii="宋体" w:hAnsi="宋体"/>
                <w:b/>
                <w:szCs w:val="21"/>
              </w:rPr>
              <w:t>、所在地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、主创人、设计团队</w:t>
            </w:r>
            <w:r>
              <w:rPr>
                <w:rFonts w:hint="eastAsia" w:ascii="宋体" w:hAnsi="宋体"/>
                <w:b/>
                <w:szCs w:val="21"/>
              </w:rPr>
              <w:t>以及10条以内艺术活动信息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（请将按要求整理过的简历电子版单独附到报名邮件资料中）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8392" w:type="dxa"/>
            <w:gridSpan w:val="19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公司</w:t>
            </w:r>
            <w:r>
              <w:rPr>
                <w:rFonts w:hint="eastAsia" w:ascii="宋体" w:hAnsi="宋体"/>
                <w:b/>
                <w:szCs w:val="21"/>
              </w:rPr>
              <w:t>承诺：我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公司</w:t>
            </w:r>
            <w:r>
              <w:rPr>
                <w:rFonts w:hint="eastAsia" w:ascii="宋体" w:hAnsi="宋体"/>
                <w:b/>
                <w:szCs w:val="21"/>
              </w:rPr>
              <w:t>已阅读、理解并接受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池州烈士陵园主题雕塑创意设计方案征集公告</w:t>
            </w:r>
            <w:r>
              <w:rPr>
                <w:rFonts w:hint="eastAsia" w:ascii="宋体" w:hAnsi="宋体"/>
                <w:b/>
                <w:szCs w:val="21"/>
              </w:rPr>
              <w:t>的相关规则要求，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所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填报的信息属实且真实有效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应征作品未侵害他人的知识产权。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620" w:firstLineChars="2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法人代表</w:t>
            </w:r>
            <w:r>
              <w:rPr>
                <w:rFonts w:hint="eastAsia" w:ascii="宋体" w:hAnsi="宋体"/>
                <w:b/>
                <w:szCs w:val="21"/>
              </w:rPr>
              <w:t>签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字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  <w:p>
            <w:pPr>
              <w:ind w:firstLine="4620" w:firstLineChars="22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620" w:firstLineChars="2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填报日期：</w:t>
            </w:r>
          </w:p>
          <w:p>
            <w:pPr>
              <w:ind w:firstLine="4620" w:firstLineChars="2200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r>
        <w:rPr>
          <w:rFonts w:hint="eastAsia" w:ascii="宋体" w:hAnsi="宋体"/>
          <w:b/>
          <w:szCs w:val="21"/>
        </w:rPr>
        <w:t>（请仔细认真填写登记表，不得漏项。此表可下载、复制）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02A52"/>
    <w:rsid w:val="04F43EE8"/>
    <w:rsid w:val="061B6128"/>
    <w:rsid w:val="07E720A9"/>
    <w:rsid w:val="09F154DE"/>
    <w:rsid w:val="22D02A52"/>
    <w:rsid w:val="29EC61E1"/>
    <w:rsid w:val="53B767F6"/>
    <w:rsid w:val="5F0C7DCF"/>
    <w:rsid w:val="6A93346B"/>
    <w:rsid w:val="6BAB13CC"/>
    <w:rsid w:val="73F07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2017-04-13T01:10:00Z</dcterms:created>
  <dc:creator>Administrator</dc:creator>
  <cp:lastModifiedBy>Administrator</cp:lastModifiedBy>
  <cp:lastPrinted>2017-04-13T07:30:00Z</cp:lastPrinted>
  <dcterms:modified xsi:type="dcterms:W3CDTF">2017-04-14T00:53:36Z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